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A5" w:rsidRPr="009D07D3" w:rsidRDefault="003844A5" w:rsidP="00384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D07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Общественная палата</w:t>
      </w:r>
    </w:p>
    <w:p w:rsidR="003844A5" w:rsidRPr="009D07D3" w:rsidRDefault="003844A5" w:rsidP="00384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Pr="009D07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3844A5" w:rsidRPr="009D07D3" w:rsidRDefault="003844A5" w:rsidP="00384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844A5" w:rsidRPr="009D07D3" w:rsidRDefault="003844A5" w:rsidP="00384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7D3">
        <w:rPr>
          <w:rFonts w:ascii="Times New Roman" w:hAnsi="Times New Roman" w:cs="Times New Roman"/>
          <w:sz w:val="20"/>
          <w:szCs w:val="20"/>
        </w:rPr>
        <w:t xml:space="preserve">   140700, МО, </w:t>
      </w:r>
      <w:proofErr w:type="spellStart"/>
      <w:r w:rsidRPr="009D07D3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Pr="009D07D3">
        <w:rPr>
          <w:rFonts w:ascii="Times New Roman" w:hAnsi="Times New Roman" w:cs="Times New Roman"/>
          <w:sz w:val="20"/>
          <w:szCs w:val="20"/>
        </w:rPr>
        <w:t xml:space="preserve">, ул. Интернациональная д.6, </w:t>
      </w:r>
      <w:hyperlink r:id="rId4" w:history="1"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  <w:lang w:val="en-US"/>
          </w:rPr>
          <w:t>op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</w:rPr>
          <w:t>.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  <w:lang w:val="en-US"/>
          </w:rPr>
          <w:t>shatura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</w:rPr>
          <w:t>@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  <w:lang w:val="en-US"/>
          </w:rPr>
          <w:t>mail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</w:rPr>
          <w:t>.</w:t>
        </w:r>
        <w:r w:rsidRPr="009D07D3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Pr="009D07D3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3844A5" w:rsidRPr="009D07D3" w:rsidTr="00806B64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44A5" w:rsidRPr="009D07D3" w:rsidRDefault="003844A5" w:rsidP="00806B64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3844A5" w:rsidRDefault="003844A5" w:rsidP="003844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844A5" w:rsidRPr="009D07D3" w:rsidRDefault="003844A5" w:rsidP="003844A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9D07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Решение</w:t>
      </w:r>
    </w:p>
    <w:p w:rsidR="003844A5" w:rsidRPr="009D07D3" w:rsidRDefault="003844A5" w:rsidP="003844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Совета Общественной палаты Городского округа Шатура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"Об утверждении плана мероприятий по реализации проекта" </w:t>
      </w:r>
      <w:proofErr w:type="spellStart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Экологичное</w:t>
      </w:r>
      <w:proofErr w:type="spellEnd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Подмосковье "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25.03.2021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Заслушав предложения и обсудив, Совет Общественной палаты Городского округа Шатура решил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1. Утвердить план мероприятий по реализации проекта "</w:t>
      </w:r>
      <w:proofErr w:type="spellStart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Экологичное</w:t>
      </w:r>
      <w:proofErr w:type="spellEnd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Подмосковье"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Прилагается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Ответственным за реализацию мероприятий проекта назначить председателя комиссии по архитектуре, благоустройству территорий, экологии и природопользованию, по ЖКХ, дорожному хозяйству, транспорту, капитальному ремонту и контролю за качеством работы УК  Макарова А.С</w:t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801426" w:rsidRDefault="003844A5"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Дурова.Т.В</w:t>
      </w:r>
      <w:proofErr w:type="spellEnd"/>
      <w:r w:rsidRPr="009D07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bookmarkStart w:id="0" w:name="_GoBack"/>
      <w:bookmarkEnd w:id="0"/>
    </w:p>
    <w:sectPr w:rsidR="0080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C2"/>
    <w:rsid w:val="003844A5"/>
    <w:rsid w:val="00801426"/>
    <w:rsid w:val="00D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26CD0-F4B2-443A-B836-86BDB72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.sha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2022-02-27T13:49:00Z</dcterms:created>
  <dcterms:modified xsi:type="dcterms:W3CDTF">2022-02-27T13:50:00Z</dcterms:modified>
</cp:coreProperties>
</file>